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1E" w:rsidRDefault="0049061E" w:rsidP="00693EBD">
      <w:pPr>
        <w:spacing w:after="0" w:line="240" w:lineRule="auto"/>
        <w:jc w:val="center"/>
        <w:rPr>
          <w:rFonts w:ascii="Verdana" w:hAnsi="Verdana"/>
          <w:sz w:val="20"/>
        </w:rPr>
      </w:pPr>
    </w:p>
    <w:p w:rsidR="0049061E" w:rsidRPr="00063524" w:rsidRDefault="0049061E" w:rsidP="00693EBD">
      <w:pPr>
        <w:spacing w:after="0" w:line="240" w:lineRule="auto"/>
        <w:jc w:val="center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BHARAT SANCHAR NIGAM LIMITED</w:t>
      </w:r>
    </w:p>
    <w:p w:rsidR="0049061E" w:rsidRPr="00063524" w:rsidRDefault="0049061E" w:rsidP="00693EBD">
      <w:pPr>
        <w:spacing w:after="0" w:line="240" w:lineRule="auto"/>
        <w:jc w:val="center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 xml:space="preserve"> (A GOVT. OF INDIA ENTERPRISE)</w:t>
      </w:r>
    </w:p>
    <w:p w:rsidR="0049061E" w:rsidRPr="00063524" w:rsidRDefault="0049061E" w:rsidP="00693EBD">
      <w:pPr>
        <w:spacing w:after="0" w:line="240" w:lineRule="auto"/>
        <w:jc w:val="center"/>
        <w:rPr>
          <w:rFonts w:ascii="Verdana" w:hAnsi="Verdana"/>
          <w:sz w:val="20"/>
        </w:rPr>
      </w:pPr>
    </w:p>
    <w:p w:rsidR="0049061E" w:rsidRPr="00063524" w:rsidRDefault="0049061E" w:rsidP="00693EBD">
      <w:pPr>
        <w:spacing w:after="0" w:line="240" w:lineRule="auto"/>
        <w:rPr>
          <w:rFonts w:ascii="Verdana" w:hAnsi="Verdana" w:cs="Arial"/>
          <w:sz w:val="20"/>
        </w:rPr>
      </w:pPr>
      <w:r w:rsidRPr="00063524">
        <w:rPr>
          <w:rFonts w:ascii="Verdana" w:hAnsi="Verdana"/>
          <w:sz w:val="20"/>
        </w:rPr>
        <w:t xml:space="preserve">From 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          </w:t>
      </w:r>
      <w:r w:rsidRPr="00063524">
        <w:rPr>
          <w:rFonts w:ascii="Verdana" w:hAnsi="Verdana"/>
          <w:sz w:val="20"/>
        </w:rPr>
        <w:tab/>
        <w:t xml:space="preserve">To </w:t>
      </w:r>
      <w:r w:rsidRPr="00063524">
        <w:rPr>
          <w:rFonts w:ascii="Verdana" w:hAnsi="Verdana" w:cs="Arial"/>
          <w:sz w:val="20"/>
        </w:rPr>
        <w:t xml:space="preserve"> </w:t>
      </w:r>
    </w:p>
    <w:p w:rsidR="0049061E" w:rsidRPr="00063524" w:rsidRDefault="0049061E" w:rsidP="00693EBD">
      <w:pPr>
        <w:spacing w:after="0" w:line="240" w:lineRule="auto"/>
        <w:rPr>
          <w:rFonts w:ascii="Verdana" w:hAnsi="Verdana" w:cs="Arial"/>
          <w:sz w:val="20"/>
        </w:rPr>
      </w:pP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The Chief General Manager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CGM STR / STP Chennai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Telecommunications,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Heads of all SSAs in TN Circle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Tamilnadu Circle,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        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GM IMPCS TR / Chennai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No.80, Anna Salai,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         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GM (Sales &amp; Mktg.) – CFA / CM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>Chennai – 600 002.</w:t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</w:t>
      </w:r>
      <w:r w:rsidRPr="00063524">
        <w:rPr>
          <w:rFonts w:ascii="Verdana" w:hAnsi="Verdana"/>
          <w:sz w:val="20"/>
        </w:rPr>
        <w:tab/>
        <w:t>CM CBT /CM MA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 </w:t>
      </w:r>
      <w:r w:rsidRPr="00063524">
        <w:rPr>
          <w:rFonts w:ascii="Verdana" w:hAnsi="Verdana"/>
          <w:sz w:val="20"/>
        </w:rPr>
        <w:tab/>
        <w:t>The GM (Enterprise Business) CM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</w:t>
      </w:r>
      <w:r w:rsidRPr="00063524">
        <w:rPr>
          <w:rFonts w:ascii="Verdana" w:hAnsi="Verdana"/>
          <w:sz w:val="20"/>
        </w:rPr>
        <w:tab/>
        <w:t>The GM (Business Planning &amp; IT) CM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 xml:space="preserve"> </w:t>
      </w:r>
      <w:r w:rsidRPr="00063524">
        <w:rPr>
          <w:rFonts w:ascii="Verdana" w:hAnsi="Verdana"/>
          <w:sz w:val="20"/>
        </w:rPr>
        <w:tab/>
        <w:t>The REM Chennai / Madurai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DGM RGM TTC, Chennai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</w:r>
      <w:r w:rsidRPr="00063524">
        <w:rPr>
          <w:rFonts w:ascii="Verdana" w:hAnsi="Verdana"/>
          <w:sz w:val="20"/>
        </w:rPr>
        <w:tab/>
        <w:t>The PCE (Civil / Electrical) Chennai.</w:t>
      </w:r>
    </w:p>
    <w:p w:rsidR="0049061E" w:rsidRPr="00063524" w:rsidRDefault="0049061E" w:rsidP="00693EBD">
      <w:pPr>
        <w:spacing w:after="0" w:line="240" w:lineRule="auto"/>
        <w:rPr>
          <w:rFonts w:ascii="Verdana" w:hAnsi="Verdana"/>
          <w:sz w:val="20"/>
        </w:rPr>
      </w:pPr>
    </w:p>
    <w:p w:rsidR="0049061E" w:rsidRPr="002F1790" w:rsidRDefault="0049061E" w:rsidP="00693EBD">
      <w:pPr>
        <w:pBdr>
          <w:bottom w:val="single" w:sz="12" w:space="0" w:color="auto"/>
        </w:pBdr>
        <w:spacing w:after="0" w:line="240" w:lineRule="auto"/>
        <w:rPr>
          <w:rFonts w:ascii="Verdana" w:hAnsi="Verdana"/>
          <w:szCs w:val="22"/>
        </w:rPr>
      </w:pPr>
    </w:p>
    <w:p w:rsidR="0049061E" w:rsidRPr="002F1790" w:rsidRDefault="0049061E" w:rsidP="00693EBD">
      <w:pPr>
        <w:pBdr>
          <w:bottom w:val="single" w:sz="12" w:space="1" w:color="auto"/>
        </w:pBdr>
        <w:spacing w:after="0" w:line="240" w:lineRule="auto"/>
        <w:jc w:val="both"/>
        <w:rPr>
          <w:rFonts w:ascii="Verdana" w:hAnsi="Verdana"/>
          <w:szCs w:val="22"/>
        </w:rPr>
      </w:pPr>
      <w:r w:rsidRPr="002F1790">
        <w:rPr>
          <w:rFonts w:ascii="Verdana" w:hAnsi="Verdana"/>
          <w:szCs w:val="22"/>
        </w:rPr>
        <w:t>No. RET/74-11/2013   dated    at    Chennai-2     the          17 -05-2013.</w:t>
      </w:r>
    </w:p>
    <w:p w:rsidR="0049061E" w:rsidRPr="002F1790" w:rsidRDefault="0049061E" w:rsidP="00693EBD">
      <w:pPr>
        <w:spacing w:after="0" w:line="240" w:lineRule="auto"/>
        <w:jc w:val="both"/>
        <w:rPr>
          <w:rFonts w:ascii="Verdana" w:hAnsi="Verdana"/>
          <w:szCs w:val="22"/>
        </w:rPr>
      </w:pPr>
    </w:p>
    <w:p w:rsidR="0049061E" w:rsidRDefault="0049061E" w:rsidP="00693EBD">
      <w:pPr>
        <w:spacing w:after="0"/>
        <w:rPr>
          <w:rFonts w:ascii="Verdana" w:hAnsi="Verdana"/>
          <w:szCs w:val="22"/>
        </w:rPr>
      </w:pPr>
      <w:r w:rsidRPr="00063524">
        <w:rPr>
          <w:rFonts w:ascii="Verdana" w:hAnsi="Verdana"/>
          <w:szCs w:val="22"/>
        </w:rPr>
        <w:t xml:space="preserve">    </w:t>
      </w:r>
    </w:p>
    <w:p w:rsidR="0049061E" w:rsidRDefault="0049061E" w:rsidP="00693EBD">
      <w:pPr>
        <w:spacing w:after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</w:t>
      </w:r>
      <w:r w:rsidRPr="00063524">
        <w:rPr>
          <w:rFonts w:ascii="Verdana" w:hAnsi="Verdana"/>
          <w:szCs w:val="22"/>
        </w:rPr>
        <w:t xml:space="preserve">Sub: Holding of LICE  for promotion to the grade of JTO(T) under 35% </w:t>
      </w:r>
      <w:r>
        <w:rPr>
          <w:rFonts w:ascii="Verdana" w:hAnsi="Verdana"/>
          <w:szCs w:val="22"/>
        </w:rPr>
        <w:t xml:space="preserve">and </w:t>
      </w:r>
    </w:p>
    <w:p w:rsidR="0049061E" w:rsidRPr="00063524" w:rsidRDefault="0049061E" w:rsidP="00063524">
      <w:pPr>
        <w:spacing w:after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           </w:t>
      </w:r>
      <w:r w:rsidRPr="00063524">
        <w:rPr>
          <w:rFonts w:ascii="Verdana" w:hAnsi="Verdana"/>
          <w:szCs w:val="22"/>
        </w:rPr>
        <w:t>15% quota</w:t>
      </w:r>
      <w:r>
        <w:rPr>
          <w:rFonts w:ascii="Verdana" w:hAnsi="Verdana"/>
          <w:szCs w:val="22"/>
        </w:rPr>
        <w:t xml:space="preserve"> </w:t>
      </w:r>
      <w:r w:rsidRPr="00063524">
        <w:rPr>
          <w:rFonts w:ascii="Verdana" w:hAnsi="Verdana"/>
          <w:szCs w:val="22"/>
        </w:rPr>
        <w:t>for vacancies up to 31-03-2013   -  Reg.</w:t>
      </w:r>
    </w:p>
    <w:p w:rsidR="0049061E" w:rsidRPr="00063524" w:rsidRDefault="0049061E" w:rsidP="00693EBD">
      <w:pPr>
        <w:tabs>
          <w:tab w:val="left" w:pos="5280"/>
        </w:tabs>
        <w:spacing w:after="0"/>
        <w:rPr>
          <w:rFonts w:ascii="Verdana" w:hAnsi="Verdana"/>
          <w:szCs w:val="22"/>
        </w:rPr>
      </w:pPr>
      <w:r w:rsidRPr="00063524">
        <w:rPr>
          <w:rFonts w:ascii="Verdana" w:hAnsi="Verdana"/>
          <w:szCs w:val="22"/>
        </w:rPr>
        <w:tab/>
      </w:r>
    </w:p>
    <w:p w:rsidR="0049061E" w:rsidRPr="00063524" w:rsidRDefault="0049061E" w:rsidP="00693EBD">
      <w:pPr>
        <w:spacing w:after="0"/>
        <w:rPr>
          <w:rFonts w:ascii="Verdana" w:hAnsi="Verdana"/>
          <w:szCs w:val="22"/>
        </w:rPr>
      </w:pPr>
      <w:r w:rsidRPr="00063524">
        <w:rPr>
          <w:rFonts w:ascii="Verdana" w:hAnsi="Verdana"/>
          <w:szCs w:val="22"/>
        </w:rPr>
        <w:t xml:space="preserve">   </w:t>
      </w:r>
      <w:r>
        <w:rPr>
          <w:rFonts w:ascii="Verdana" w:hAnsi="Verdana"/>
          <w:szCs w:val="22"/>
        </w:rPr>
        <w:t xml:space="preserve"> </w:t>
      </w:r>
      <w:r w:rsidRPr="00063524">
        <w:rPr>
          <w:rFonts w:ascii="Verdana" w:hAnsi="Verdana"/>
          <w:szCs w:val="22"/>
        </w:rPr>
        <w:t xml:space="preserve">Ref: 1. This office Lrs .of even No. dated 28/02/2013 &amp; 07/05/2013. </w:t>
      </w:r>
    </w:p>
    <w:p w:rsidR="0049061E" w:rsidRPr="00063524" w:rsidRDefault="0049061E" w:rsidP="00693EBD">
      <w:pPr>
        <w:spacing w:after="0"/>
        <w:rPr>
          <w:rFonts w:ascii="Verdana" w:hAnsi="Verdana"/>
          <w:szCs w:val="22"/>
        </w:rPr>
      </w:pPr>
      <w:r w:rsidRPr="00063524">
        <w:rPr>
          <w:rFonts w:ascii="Verdana" w:hAnsi="Verdana"/>
          <w:szCs w:val="22"/>
        </w:rPr>
        <w:t xml:space="preserve">          2.  BSNL C.O.ND Lr.No.22-24/2012-Rectt Dt.14-05-2013</w:t>
      </w:r>
    </w:p>
    <w:p w:rsidR="0049061E" w:rsidRPr="00063524" w:rsidRDefault="0049061E" w:rsidP="00693EBD">
      <w:pPr>
        <w:spacing w:after="0"/>
        <w:rPr>
          <w:rFonts w:ascii="Verdana" w:hAnsi="Verdana"/>
          <w:szCs w:val="22"/>
        </w:rPr>
      </w:pPr>
    </w:p>
    <w:p w:rsidR="0049061E" w:rsidRPr="00063524" w:rsidRDefault="0049061E">
      <w:pPr>
        <w:rPr>
          <w:rFonts w:ascii="Verdana" w:hAnsi="Verdana"/>
        </w:rPr>
      </w:pPr>
    </w:p>
    <w:p w:rsidR="0049061E" w:rsidRPr="00063524" w:rsidRDefault="0049061E" w:rsidP="00063524">
      <w:pPr>
        <w:jc w:val="both"/>
        <w:rPr>
          <w:rFonts w:ascii="Verdana" w:hAnsi="Verdana"/>
          <w:b/>
          <w:bCs/>
        </w:rPr>
      </w:pPr>
      <w:r w:rsidRPr="00063524">
        <w:rPr>
          <w:rFonts w:ascii="Verdana" w:hAnsi="Verdana"/>
        </w:rPr>
        <w:t xml:space="preserve">Please refer to this office letters cited above. As per BSNL Corporate office letter cited under reference(2),  the </w:t>
      </w:r>
      <w:r>
        <w:rPr>
          <w:rFonts w:ascii="Verdana" w:hAnsi="Verdana"/>
        </w:rPr>
        <w:t xml:space="preserve"> above said examination will be conducted for the v</w:t>
      </w:r>
      <w:r w:rsidRPr="00063524">
        <w:rPr>
          <w:rFonts w:ascii="Verdana" w:hAnsi="Verdana"/>
        </w:rPr>
        <w:t xml:space="preserve">acancy years </w:t>
      </w:r>
      <w:r w:rsidRPr="00063524">
        <w:rPr>
          <w:rFonts w:ascii="Verdana" w:hAnsi="Verdana"/>
          <w:b/>
          <w:bCs/>
        </w:rPr>
        <w:t>2001-02 to 2012-13 ie vacancies upto 31</w:t>
      </w:r>
      <w:r w:rsidRPr="00063524">
        <w:rPr>
          <w:rFonts w:ascii="Verdana" w:hAnsi="Verdana"/>
          <w:b/>
          <w:bCs/>
          <w:vertAlign w:val="superscript"/>
        </w:rPr>
        <w:t>st</w:t>
      </w:r>
      <w:r w:rsidRPr="00063524">
        <w:rPr>
          <w:rFonts w:ascii="Verdana" w:hAnsi="Verdana"/>
          <w:b/>
          <w:bCs/>
        </w:rPr>
        <w:t xml:space="preserve"> March 2013.</w:t>
      </w:r>
    </w:p>
    <w:p w:rsidR="0049061E" w:rsidRPr="00063524" w:rsidRDefault="0049061E" w:rsidP="0006352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In view of the above, </w:t>
      </w:r>
      <w:r w:rsidRPr="00063524">
        <w:rPr>
          <w:rFonts w:ascii="Verdana" w:hAnsi="Verdana"/>
          <w:b/>
          <w:bCs/>
        </w:rPr>
        <w:t xml:space="preserve">representations </w:t>
      </w:r>
      <w:r>
        <w:rPr>
          <w:rFonts w:ascii="Verdana" w:hAnsi="Verdana"/>
        </w:rPr>
        <w:t>if any received may be forwarded  to this office on or before 21.05.2013.</w:t>
      </w:r>
    </w:p>
    <w:p w:rsidR="0049061E" w:rsidRPr="00063524" w:rsidRDefault="0049061E" w:rsidP="00063524">
      <w:pPr>
        <w:jc w:val="both"/>
        <w:rPr>
          <w:rFonts w:ascii="Verdana" w:hAnsi="Verdana"/>
        </w:rPr>
      </w:pPr>
    </w:p>
    <w:p w:rsidR="0049061E" w:rsidRPr="002F1790" w:rsidRDefault="0049061E">
      <w:pPr>
        <w:rPr>
          <w:rFonts w:ascii="Verdana" w:hAnsi="Verdana"/>
          <w:sz w:val="20"/>
        </w:rPr>
      </w:pPr>
      <w:r w:rsidRPr="00063524">
        <w:rPr>
          <w:rFonts w:ascii="Verdana" w:hAnsi="Verdana"/>
        </w:rPr>
        <w:t xml:space="preserve"> </w:t>
      </w:r>
    </w:p>
    <w:p w:rsidR="0049061E" w:rsidRPr="002F1790" w:rsidRDefault="0049061E" w:rsidP="00063524">
      <w:pPr>
        <w:spacing w:after="0"/>
        <w:rPr>
          <w:rFonts w:ascii="Verdana" w:hAnsi="Verdana"/>
          <w:sz w:val="20"/>
        </w:rPr>
      </w:pP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</w:r>
      <w:r w:rsidRPr="002F1790">
        <w:rPr>
          <w:rFonts w:ascii="Verdana" w:hAnsi="Verdana"/>
          <w:sz w:val="20"/>
        </w:rPr>
        <w:tab/>
        <w:t>-Sd-</w:t>
      </w:r>
    </w:p>
    <w:p w:rsidR="0049061E" w:rsidRPr="002F1790" w:rsidRDefault="0049061E" w:rsidP="00063524">
      <w:pPr>
        <w:spacing w:after="0"/>
        <w:ind w:left="1440" w:firstLine="720"/>
        <w:rPr>
          <w:rFonts w:ascii="Verdana" w:hAnsi="Verdana"/>
          <w:sz w:val="20"/>
        </w:rPr>
      </w:pPr>
      <w:r w:rsidRPr="002F1790">
        <w:rPr>
          <w:sz w:val="20"/>
        </w:rPr>
        <w:t xml:space="preserve">                                                                          </w:t>
      </w:r>
      <w:r>
        <w:rPr>
          <w:sz w:val="20"/>
        </w:rPr>
        <w:t xml:space="preserve">          </w:t>
      </w:r>
      <w:r w:rsidRPr="002F1790">
        <w:rPr>
          <w:sz w:val="20"/>
        </w:rPr>
        <w:t xml:space="preserve"> (</w:t>
      </w:r>
      <w:r w:rsidRPr="002F1790">
        <w:rPr>
          <w:rFonts w:ascii="Verdana" w:hAnsi="Verdana"/>
          <w:sz w:val="20"/>
        </w:rPr>
        <w:t>M.S.THIRUPURASUNDARI)</w:t>
      </w:r>
    </w:p>
    <w:p w:rsidR="0049061E" w:rsidRPr="002F1790" w:rsidRDefault="0049061E" w:rsidP="00063524">
      <w:pPr>
        <w:spacing w:after="0"/>
        <w:rPr>
          <w:rFonts w:ascii="Verdana" w:hAnsi="Verdana"/>
          <w:sz w:val="20"/>
        </w:rPr>
      </w:pPr>
      <w:r w:rsidRPr="002F1790">
        <w:rPr>
          <w:rFonts w:ascii="Verdana" w:hAnsi="Verdana"/>
          <w:sz w:val="20"/>
        </w:rPr>
        <w:t xml:space="preserve">                                                                                     Asst.General Manager(Rect&amp;Estt)</w:t>
      </w:r>
    </w:p>
    <w:p w:rsidR="0049061E" w:rsidRPr="002F1790" w:rsidRDefault="0049061E" w:rsidP="00063524">
      <w:pPr>
        <w:spacing w:after="0"/>
        <w:rPr>
          <w:rFonts w:ascii="Verdana" w:hAnsi="Verdana"/>
          <w:sz w:val="20"/>
        </w:rPr>
      </w:pPr>
      <w:r w:rsidRPr="002F1790">
        <w:rPr>
          <w:rFonts w:ascii="Verdana" w:hAnsi="Verdana"/>
          <w:sz w:val="20"/>
        </w:rPr>
        <w:t xml:space="preserve">                                                                                     O/o CGM, BSNL TN Circle,              </w:t>
      </w:r>
    </w:p>
    <w:p w:rsidR="0049061E" w:rsidRPr="002F1790" w:rsidRDefault="0049061E" w:rsidP="00063524">
      <w:pPr>
        <w:spacing w:after="0"/>
        <w:ind w:left="5760"/>
        <w:rPr>
          <w:rFonts w:ascii="Verdana" w:hAnsi="Verdana"/>
          <w:sz w:val="20"/>
        </w:rPr>
      </w:pPr>
      <w:r w:rsidRPr="002F1790">
        <w:rPr>
          <w:rFonts w:ascii="Verdana" w:hAnsi="Verdana"/>
          <w:sz w:val="20"/>
        </w:rPr>
        <w:t xml:space="preserve">   Chennai-2       </w:t>
      </w:r>
    </w:p>
    <w:p w:rsidR="0049061E" w:rsidRPr="002F1790" w:rsidRDefault="0049061E">
      <w:pPr>
        <w:rPr>
          <w:rFonts w:ascii="Verdana" w:hAnsi="Verdana"/>
          <w:sz w:val="20"/>
        </w:rPr>
      </w:pPr>
    </w:p>
    <w:p w:rsidR="0049061E" w:rsidRPr="002F1790" w:rsidRDefault="0049061E">
      <w:pPr>
        <w:rPr>
          <w:rFonts w:ascii="Verdana" w:hAnsi="Verdana"/>
          <w:sz w:val="20"/>
        </w:rPr>
      </w:pPr>
    </w:p>
    <w:sectPr w:rsidR="0049061E" w:rsidRPr="002F1790" w:rsidSect="00F17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BD"/>
    <w:rsid w:val="00063524"/>
    <w:rsid w:val="00103993"/>
    <w:rsid w:val="002F1790"/>
    <w:rsid w:val="00310BD8"/>
    <w:rsid w:val="0049061E"/>
    <w:rsid w:val="00514F24"/>
    <w:rsid w:val="00690FD0"/>
    <w:rsid w:val="00693EBD"/>
    <w:rsid w:val="009B6F7E"/>
    <w:rsid w:val="00A50333"/>
    <w:rsid w:val="00AE0C16"/>
    <w:rsid w:val="00F1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AD3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248</Words>
  <Characters>1418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 SANCHAR NIGAM LIMITED</dc:title>
  <dc:subject/>
  <dc:creator>Rectt-PC-233</dc:creator>
  <cp:keywords/>
  <dc:description/>
  <cp:lastModifiedBy>Nishanth</cp:lastModifiedBy>
  <cp:revision>2</cp:revision>
  <cp:lastPrinted>2013-05-17T11:28:00Z</cp:lastPrinted>
  <dcterms:created xsi:type="dcterms:W3CDTF">2013-05-17T17:34:00Z</dcterms:created>
  <dcterms:modified xsi:type="dcterms:W3CDTF">2013-05-17T17:34:00Z</dcterms:modified>
</cp:coreProperties>
</file>